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EA62" w14:textId="77777777" w:rsidR="00BD1978" w:rsidRDefault="00BD1978" w:rsidP="00664FAA">
      <w:pPr>
        <w:pStyle w:val="Heading2"/>
        <w:jc w:val="center"/>
        <w:rPr>
          <w:rFonts w:asciiTheme="minorBidi" w:hAnsiTheme="minorBidi" w:cstheme="minorBidi"/>
          <w:sz w:val="32"/>
          <w:u w:val="single"/>
          <w:rtl/>
        </w:rPr>
      </w:pPr>
      <w:r>
        <w:object w:dxaOrig="4229" w:dyaOrig="2910" w14:anchorId="238E2B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76.5pt" o:ole="">
            <v:imagedata r:id="rId8" o:title=""/>
          </v:shape>
          <o:OLEObject Type="Embed" ProgID="PBrush" ShapeID="_x0000_i1025" DrawAspect="Content" ObjectID="_1654259190" r:id="rId9"/>
        </w:object>
      </w:r>
    </w:p>
    <w:p w14:paraId="4F7B8A2B" w14:textId="77777777" w:rsidR="00BE392D" w:rsidRPr="00BE392D" w:rsidRDefault="00BE392D" w:rsidP="00BE392D">
      <w:pPr>
        <w:rPr>
          <w:rtl/>
        </w:rPr>
      </w:pPr>
    </w:p>
    <w:p w14:paraId="517061EC" w14:textId="77777777" w:rsidR="00F93C64" w:rsidRDefault="007F788A" w:rsidP="00BE392D">
      <w:pPr>
        <w:pStyle w:val="Heading2"/>
        <w:jc w:val="center"/>
        <w:rPr>
          <w:rFonts w:asciiTheme="minorBidi" w:hAnsiTheme="minorBidi" w:cstheme="minorBidi"/>
          <w:sz w:val="32"/>
          <w:u w:val="single"/>
        </w:rPr>
      </w:pPr>
      <w:r w:rsidRPr="00664FAA">
        <w:rPr>
          <w:rFonts w:asciiTheme="minorBidi" w:hAnsiTheme="minorBidi" w:cstheme="minorBidi"/>
          <w:sz w:val="32"/>
          <w:u w:val="single"/>
          <w:rtl/>
        </w:rPr>
        <w:t>إعـــــــــــلان</w:t>
      </w:r>
      <w:r w:rsidR="00A75F0A" w:rsidRPr="00664FAA">
        <w:rPr>
          <w:rFonts w:asciiTheme="minorBidi" w:hAnsiTheme="minorBidi" w:cstheme="minorBidi" w:hint="cs"/>
          <w:sz w:val="32"/>
          <w:u w:val="single"/>
          <w:rtl/>
        </w:rPr>
        <w:t xml:space="preserve"> </w:t>
      </w:r>
      <w:r w:rsidR="00BE392D">
        <w:rPr>
          <w:rFonts w:asciiTheme="minorBidi" w:hAnsiTheme="minorBidi" w:cstheme="minorBidi" w:hint="cs"/>
          <w:sz w:val="32"/>
          <w:u w:val="single"/>
          <w:rtl/>
        </w:rPr>
        <w:t>وظيفة</w:t>
      </w:r>
      <w:r w:rsidR="00200F95" w:rsidRPr="00A75F0A">
        <w:rPr>
          <w:rFonts w:asciiTheme="minorBidi" w:hAnsiTheme="minorBidi" w:cstheme="minorBidi"/>
          <w:sz w:val="32"/>
          <w:u w:val="single"/>
          <w:rtl/>
        </w:rPr>
        <w:t xml:space="preserve"> شاغرة</w:t>
      </w:r>
    </w:p>
    <w:p w14:paraId="5F696D74" w14:textId="1CF79FE5" w:rsidR="00BE392D" w:rsidRPr="00BE392D" w:rsidRDefault="00BE392D" w:rsidP="00BE392D">
      <w:pPr>
        <w:pStyle w:val="Heading2"/>
        <w:jc w:val="center"/>
        <w:rPr>
          <w:rFonts w:asciiTheme="minorBidi" w:hAnsiTheme="minorBidi" w:cstheme="minorBidi"/>
          <w:sz w:val="32"/>
          <w:u w:val="single"/>
        </w:rPr>
      </w:pPr>
      <w:r w:rsidRPr="00BE392D">
        <w:rPr>
          <w:rFonts w:asciiTheme="minorBidi" w:hAnsiTheme="minorBidi" w:cstheme="minorBidi" w:hint="cs"/>
          <w:sz w:val="32"/>
          <w:u w:val="single"/>
          <w:rtl/>
        </w:rPr>
        <w:t xml:space="preserve">أخصائي/ة </w:t>
      </w:r>
      <w:r w:rsidR="009B1991">
        <w:rPr>
          <w:rFonts w:asciiTheme="minorBidi" w:hAnsiTheme="minorBidi" w:cstheme="minorBidi" w:hint="cs"/>
          <w:sz w:val="32"/>
          <w:u w:val="single"/>
          <w:rtl/>
          <w:lang w:bidi="ar-EG"/>
        </w:rPr>
        <w:t>صحة نفسية</w:t>
      </w:r>
      <w:r w:rsidRPr="00BE392D">
        <w:rPr>
          <w:rFonts w:asciiTheme="minorBidi" w:hAnsiTheme="minorBidi" w:cstheme="minorBidi" w:hint="cs"/>
          <w:sz w:val="32"/>
          <w:u w:val="single"/>
          <w:rtl/>
        </w:rPr>
        <w:t xml:space="preserve"> </w:t>
      </w:r>
      <w:r w:rsidR="009B1991" w:rsidRPr="008029BF">
        <w:rPr>
          <w:rFonts w:ascii="Monotype Corsiva" w:hAnsi="Monotype Corsiva" w:cstheme="minorBidi"/>
          <w:sz w:val="32"/>
          <w:u w:val="single"/>
        </w:rPr>
        <w:t>Mental Health Professional</w:t>
      </w:r>
    </w:p>
    <w:p w14:paraId="6A98E95C" w14:textId="77777777" w:rsidR="00BE392D" w:rsidRPr="00BE392D" w:rsidRDefault="00BE392D" w:rsidP="00BE392D">
      <w:pPr>
        <w:rPr>
          <w:rtl/>
        </w:rPr>
      </w:pPr>
    </w:p>
    <w:p w14:paraId="073D4FAF" w14:textId="1B9C5E15" w:rsidR="00234D49" w:rsidRPr="003308DF" w:rsidRDefault="00217AF9" w:rsidP="00072C28">
      <w:pPr>
        <w:ind w:right="-36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308DF">
        <w:rPr>
          <w:rFonts w:asciiTheme="minorBidi" w:hAnsiTheme="minorBidi" w:cs="Arial"/>
          <w:sz w:val="24"/>
          <w:szCs w:val="24"/>
          <w:rtl/>
        </w:rPr>
        <w:t>جمعية برنامج غزة للصحة النفسية جمعية أهلية غير حكومية وغير هادفة للربح تعنى بتقديم خدمات الصحة النفسية والمجتمعية، كما تقوم بإعداد وتنفيذ برامج التدريب والتعليم</w:t>
      </w:r>
      <w:r w:rsidR="00BE392D" w:rsidRPr="003308DF">
        <w:rPr>
          <w:rFonts w:asciiTheme="minorBidi" w:hAnsiTheme="minorBidi" w:cs="Arial"/>
          <w:sz w:val="24"/>
          <w:szCs w:val="24"/>
          <w:rtl/>
        </w:rPr>
        <w:t xml:space="preserve"> في مجال علوم الصحة النفسية و</w:t>
      </w:r>
      <w:r w:rsidR="00BE392D" w:rsidRPr="003308DF">
        <w:rPr>
          <w:rFonts w:asciiTheme="minorBidi" w:hAnsiTheme="minorBidi" w:cs="Arial" w:hint="cs"/>
          <w:sz w:val="24"/>
          <w:szCs w:val="24"/>
          <w:rtl/>
        </w:rPr>
        <w:t xml:space="preserve">إجراء </w:t>
      </w:r>
      <w:r w:rsidRPr="003308DF">
        <w:rPr>
          <w:rFonts w:asciiTheme="minorBidi" w:hAnsiTheme="minorBidi" w:cs="Arial"/>
          <w:sz w:val="24"/>
          <w:szCs w:val="24"/>
          <w:rtl/>
        </w:rPr>
        <w:t>الدراسات والأبحاث التي تخدم المجتمع المحلي وكما تعنى بدعم الأسرة والطفل وضحايا انتهاك حقوق الإنسان</w:t>
      </w:r>
      <w:r w:rsidR="00234D49" w:rsidRPr="003308DF">
        <w:rPr>
          <w:rFonts w:asciiTheme="minorBidi" w:hAnsiTheme="minorBidi" w:cstheme="minorBidi"/>
          <w:sz w:val="24"/>
          <w:szCs w:val="24"/>
          <w:rtl/>
        </w:rPr>
        <w:t>.</w:t>
      </w:r>
      <w:r w:rsidR="00F93C64" w:rsidRPr="003308DF">
        <w:rPr>
          <w:rFonts w:asciiTheme="minorBidi" w:hAnsiTheme="minorBidi" w:cstheme="minorBidi"/>
          <w:sz w:val="24"/>
          <w:szCs w:val="24"/>
          <w:rtl/>
        </w:rPr>
        <w:t xml:space="preserve"> تعلن الجمعية عن حاجتها</w:t>
      </w:r>
      <w:r w:rsidR="00234D49" w:rsidRPr="003308D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BE392D" w:rsidRPr="003308DF">
        <w:rPr>
          <w:rFonts w:asciiTheme="minorBidi" w:hAnsiTheme="minorBidi" w:cstheme="minorBidi" w:hint="cs"/>
          <w:sz w:val="24"/>
          <w:szCs w:val="24"/>
          <w:rtl/>
        </w:rPr>
        <w:t xml:space="preserve">لوظيفة </w:t>
      </w:r>
      <w:r w:rsidR="009B1991" w:rsidRPr="003308DF">
        <w:rPr>
          <w:rFonts w:asciiTheme="minorBidi" w:hAnsiTheme="minorBidi" w:cs="Arial"/>
          <w:sz w:val="24"/>
          <w:szCs w:val="24"/>
          <w:rtl/>
        </w:rPr>
        <w:t xml:space="preserve">أخصائي/ة صحة نفسية </w:t>
      </w:r>
      <w:r w:rsidR="009B1991" w:rsidRPr="003308DF">
        <w:rPr>
          <w:rFonts w:asciiTheme="minorBidi" w:hAnsiTheme="minorBidi" w:cstheme="minorBidi"/>
          <w:sz w:val="24"/>
          <w:szCs w:val="24"/>
        </w:rPr>
        <w:t>Mental Health Professional</w:t>
      </w:r>
      <w:r w:rsidR="009B1991" w:rsidRPr="003308DF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F93C64" w:rsidRPr="003308DF">
        <w:rPr>
          <w:rFonts w:asciiTheme="minorBidi" w:hAnsiTheme="minorBidi" w:cstheme="minorBidi"/>
          <w:sz w:val="24"/>
          <w:szCs w:val="24"/>
          <w:rtl/>
        </w:rPr>
        <w:t xml:space="preserve">للعمل </w:t>
      </w:r>
      <w:r w:rsidR="00587C4E" w:rsidRPr="003308DF">
        <w:rPr>
          <w:rFonts w:asciiTheme="minorBidi" w:hAnsiTheme="minorBidi" w:cstheme="minorBidi"/>
          <w:sz w:val="24"/>
          <w:szCs w:val="24"/>
          <w:rtl/>
        </w:rPr>
        <w:t xml:space="preserve">ضمن </w:t>
      </w:r>
      <w:r w:rsidR="007F788A" w:rsidRPr="003308DF">
        <w:rPr>
          <w:rFonts w:asciiTheme="minorBidi" w:hAnsiTheme="minorBidi" w:cstheme="minorBidi"/>
          <w:sz w:val="24"/>
          <w:szCs w:val="24"/>
          <w:rtl/>
        </w:rPr>
        <w:t>مشر</w:t>
      </w:r>
      <w:r w:rsidR="009A4251" w:rsidRPr="003308DF">
        <w:rPr>
          <w:rFonts w:asciiTheme="minorBidi" w:hAnsiTheme="minorBidi" w:cstheme="minorBidi"/>
          <w:sz w:val="24"/>
          <w:szCs w:val="24"/>
          <w:rtl/>
        </w:rPr>
        <w:t>وع</w:t>
      </w:r>
      <w:r w:rsidR="00225730" w:rsidRPr="003308D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273F3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" تقديم خدمات الصحة النفسية </w:t>
      </w:r>
      <w:r w:rsidR="00764A7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المتخصصة </w:t>
      </w:r>
      <w:r w:rsidR="009B1991" w:rsidRPr="003308DF">
        <w:rPr>
          <w:rFonts w:asciiTheme="minorBidi" w:hAnsiTheme="minorBidi" w:cstheme="minorBidi" w:hint="cs"/>
          <w:b/>
          <w:bCs/>
          <w:sz w:val="24"/>
          <w:szCs w:val="24"/>
          <w:rtl/>
          <w:lang w:bidi="ar-EG"/>
        </w:rPr>
        <w:t>وخدمات الإرشاد الهاتفي</w:t>
      </w:r>
      <w:r w:rsidR="00D273F3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64A7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المجاني </w:t>
      </w:r>
      <w:r w:rsidR="004A604C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>للنساء والرجال وال</w:t>
      </w:r>
      <w:r w:rsidR="009B1991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>أ</w:t>
      </w:r>
      <w:r w:rsidR="004A604C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ولاد والبنات المتأثرين من العنف </w:t>
      </w:r>
      <w:r w:rsidR="009B1991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>في</w:t>
      </w:r>
      <w:r w:rsidR="00D273F3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قطاع غزة</w:t>
      </w:r>
      <w:r w:rsidR="00B90DD5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>"</w:t>
      </w:r>
      <w:r w:rsidR="00D273F3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C0FED">
        <w:rPr>
          <w:rFonts w:asciiTheme="minorBidi" w:hAnsiTheme="minorBidi" w:cstheme="minorBidi" w:hint="cs"/>
          <w:b/>
          <w:bCs/>
          <w:sz w:val="24"/>
          <w:szCs w:val="24"/>
          <w:rtl/>
        </w:rPr>
        <w:t>وبالتعاون مع</w:t>
      </w:r>
      <w:r w:rsidR="009B1991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مكتب تنسيق الشئون الإنسانية</w:t>
      </w:r>
      <w:r w:rsidR="00072C2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072C28">
        <w:rPr>
          <w:rFonts w:asciiTheme="minorBidi" w:hAnsiTheme="minorBidi" w:cstheme="minorBidi"/>
          <w:b/>
          <w:bCs/>
          <w:sz w:val="24"/>
          <w:szCs w:val="24"/>
        </w:rPr>
        <w:t>oPt-Humanitarian</w:t>
      </w:r>
      <w:r w:rsidR="00072C28" w:rsidRPr="003308D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072C28">
        <w:rPr>
          <w:rFonts w:asciiTheme="minorBidi" w:hAnsiTheme="minorBidi" w:cstheme="minorBidi"/>
          <w:b/>
          <w:bCs/>
          <w:sz w:val="24"/>
          <w:szCs w:val="24"/>
        </w:rPr>
        <w:t>Fund</w:t>
      </w:r>
      <w:r w:rsidR="00072C28" w:rsidRPr="003308D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8F5A36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8F5A36" w:rsidRPr="003308DF">
        <w:rPr>
          <w:rFonts w:asciiTheme="minorBidi" w:hAnsiTheme="minorBidi" w:cstheme="minorBidi"/>
          <w:b/>
          <w:bCs/>
          <w:sz w:val="24"/>
          <w:szCs w:val="24"/>
        </w:rPr>
        <w:t>OCHA</w:t>
      </w:r>
      <w:r w:rsidR="00072C28">
        <w:rPr>
          <w:rFonts w:asciiTheme="minorBidi" w:hAnsiTheme="minorBidi" w:cstheme="minorBidi"/>
          <w:b/>
          <w:bCs/>
          <w:sz w:val="24"/>
          <w:szCs w:val="24"/>
        </w:rPr>
        <w:t>-</w:t>
      </w:r>
      <w:r w:rsidR="008F5A36">
        <w:rPr>
          <w:rFonts w:asciiTheme="minorBidi" w:hAnsiTheme="minorBidi" w:cstheme="minorBidi" w:hint="cs"/>
          <w:b/>
          <w:bCs/>
          <w:sz w:val="24"/>
          <w:szCs w:val="24"/>
          <w:rtl/>
        </w:rPr>
        <w:t>-</w:t>
      </w:r>
      <w:r w:rsidR="009B1991" w:rsidRPr="003308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225730" w:rsidRPr="003308DF">
        <w:rPr>
          <w:rFonts w:asciiTheme="minorBidi" w:hAnsiTheme="minorBidi" w:cstheme="minorBidi"/>
          <w:b/>
          <w:bCs/>
          <w:sz w:val="24"/>
          <w:szCs w:val="24"/>
          <w:rtl/>
        </w:rPr>
        <w:t>على أن تتوفر في المتقدمين الشروط التالية:</w:t>
      </w:r>
    </w:p>
    <w:p w14:paraId="2183B3A8" w14:textId="0F504CA6" w:rsidR="00BE392D" w:rsidRPr="003308DF" w:rsidRDefault="00BE392D" w:rsidP="00BE392D">
      <w:pPr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8DF">
        <w:rPr>
          <w:rFonts w:asciiTheme="minorBidi" w:hAnsiTheme="minorBidi" w:cstheme="minorBidi"/>
          <w:b/>
          <w:b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شروط الوظيفة:</w:t>
      </w:r>
    </w:p>
    <w:p w14:paraId="1E938E51" w14:textId="77777777" w:rsidR="00786EDF" w:rsidRPr="00786EDF" w:rsidRDefault="00BE392D" w:rsidP="00786EDF">
      <w:pPr>
        <w:pStyle w:val="ListParagraph"/>
        <w:numPr>
          <w:ilvl w:val="0"/>
          <w:numId w:val="2"/>
        </w:numPr>
        <w:ind w:right="-426"/>
        <w:jc w:val="both"/>
        <w:rPr>
          <w:rFonts w:asciiTheme="minorBidi" w:hAnsiTheme="minorBidi" w:cstheme="minorBidi"/>
          <w:sz w:val="24"/>
          <w:szCs w:val="24"/>
        </w:rPr>
      </w:pPr>
      <w:r w:rsidRPr="00786EDF">
        <w:rPr>
          <w:rFonts w:asciiTheme="minorBidi" w:hAnsiTheme="minorBidi" w:cstheme="minorBidi"/>
          <w:b/>
          <w:bCs/>
          <w:sz w:val="24"/>
          <w:szCs w:val="24"/>
          <w:u w:val="thick"/>
          <w:rtl/>
        </w:rPr>
        <w:t>المؤهل العلمي</w:t>
      </w:r>
      <w:r w:rsidRPr="00786EDF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Pr="00786EDF">
        <w:rPr>
          <w:rFonts w:asciiTheme="minorBidi" w:hAnsiTheme="minorBidi" w:cstheme="minorBidi"/>
          <w:sz w:val="24"/>
          <w:szCs w:val="24"/>
          <w:rtl/>
        </w:rPr>
        <w:t xml:space="preserve"> أن يكون المتقدم </w:t>
      </w:r>
      <w:r w:rsidRPr="00786EDF">
        <w:rPr>
          <w:rFonts w:asciiTheme="minorBidi" w:hAnsiTheme="minorBidi" w:cstheme="minorBidi" w:hint="cs"/>
          <w:sz w:val="24"/>
          <w:szCs w:val="24"/>
          <w:rtl/>
        </w:rPr>
        <w:t xml:space="preserve">حاصلاً على </w:t>
      </w:r>
      <w:r w:rsidRPr="00786EDF">
        <w:rPr>
          <w:rFonts w:asciiTheme="minorBidi" w:hAnsiTheme="minorBidi" w:cstheme="minorBidi"/>
          <w:sz w:val="24"/>
          <w:szCs w:val="24"/>
          <w:rtl/>
        </w:rPr>
        <w:t>درجة البكالوريوس في علم النفس أو الإرشاد النفسي من جامعة معترف بها</w:t>
      </w:r>
      <w:r w:rsidRPr="00786EDF">
        <w:rPr>
          <w:rFonts w:asciiTheme="minorBidi" w:hAnsiTheme="minorBidi" w:cstheme="minorBidi" w:hint="cs"/>
          <w:sz w:val="24"/>
          <w:szCs w:val="24"/>
          <w:rtl/>
        </w:rPr>
        <w:t xml:space="preserve"> بالإضافة إلى </w:t>
      </w:r>
      <w:r w:rsidRPr="00786EDF">
        <w:rPr>
          <w:rFonts w:asciiTheme="minorBidi" w:hAnsiTheme="minorBidi" w:cstheme="minorBidi"/>
          <w:sz w:val="24"/>
          <w:szCs w:val="24"/>
          <w:rtl/>
        </w:rPr>
        <w:t>الدبلوم العالي في الصحة النفسية المجتمعية من برنامج غزة للصحة النفسية</w:t>
      </w:r>
      <w:r w:rsidRPr="00786EDF">
        <w:rPr>
          <w:rFonts w:asciiTheme="minorBidi" w:hAnsiTheme="minorBidi" w:cstheme="minorBidi" w:hint="cs"/>
          <w:sz w:val="24"/>
          <w:szCs w:val="24"/>
          <w:rtl/>
        </w:rPr>
        <w:t xml:space="preserve"> أو درجة الماجستير في الصحة النفسية المجتمعية أو الإرشاد النفسي</w:t>
      </w:r>
      <w:r w:rsidR="009B1991" w:rsidRPr="00786EDF">
        <w:rPr>
          <w:rFonts w:asciiTheme="minorBidi" w:hAnsiTheme="minorBidi" w:cstheme="minorBidi" w:hint="cs"/>
          <w:sz w:val="24"/>
          <w:szCs w:val="24"/>
          <w:rtl/>
        </w:rPr>
        <w:t>.</w:t>
      </w:r>
      <w:r w:rsidR="00786EDF" w:rsidRPr="00786EDF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14:paraId="323EEEC5" w14:textId="1DC7712D" w:rsidR="00BE392D" w:rsidRPr="00786EDF" w:rsidRDefault="00BE392D" w:rsidP="00786EDF">
      <w:pPr>
        <w:pStyle w:val="ListParagraph"/>
        <w:numPr>
          <w:ilvl w:val="0"/>
          <w:numId w:val="2"/>
        </w:numPr>
        <w:ind w:right="-426"/>
        <w:jc w:val="both"/>
        <w:rPr>
          <w:rFonts w:asciiTheme="minorBidi" w:hAnsiTheme="minorBidi" w:cstheme="minorBidi"/>
          <w:sz w:val="24"/>
          <w:szCs w:val="24"/>
        </w:rPr>
      </w:pPr>
      <w:r w:rsidRPr="00786EDF">
        <w:rPr>
          <w:rFonts w:asciiTheme="minorBidi" w:hAnsiTheme="minorBidi" w:cstheme="minorBidi"/>
          <w:b/>
          <w:b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الخبرات:</w:t>
      </w:r>
      <w:r w:rsidRPr="00786ED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786EDF">
        <w:rPr>
          <w:rFonts w:asciiTheme="minorBidi" w:hAnsiTheme="minorBidi" w:cstheme="minorBidi"/>
          <w:sz w:val="24"/>
          <w:szCs w:val="24"/>
          <w:rtl/>
        </w:rPr>
        <w:t xml:space="preserve">خبرة عملية لا تقل عن سنتين في مجال </w:t>
      </w:r>
      <w:r w:rsidRPr="00786EDF">
        <w:rPr>
          <w:rFonts w:asciiTheme="minorBidi" w:hAnsiTheme="minorBidi" w:cstheme="minorBidi" w:hint="cs"/>
          <w:sz w:val="24"/>
          <w:szCs w:val="24"/>
          <w:rtl/>
        </w:rPr>
        <w:t xml:space="preserve">العلاج النفسي وخدمات الصحة النفسية المتخصصة </w:t>
      </w:r>
      <w:r w:rsidRPr="00786EDF">
        <w:rPr>
          <w:rFonts w:asciiTheme="minorBidi" w:hAnsiTheme="minorBidi" w:cstheme="minorBidi" w:hint="cs"/>
          <w:sz w:val="24"/>
          <w:szCs w:val="24"/>
          <w:rtl/>
          <w:lang w:bidi="ar-EG"/>
        </w:rPr>
        <w:t>كما يفضل من سبق له العمل في برنامج غزة للصحة النفسية</w:t>
      </w:r>
      <w:r w:rsidRPr="00786EDF">
        <w:rPr>
          <w:rFonts w:asciiTheme="minorBidi" w:hAnsiTheme="minorBidi" w:cstheme="minorBidi"/>
          <w:sz w:val="24"/>
          <w:szCs w:val="24"/>
          <w:rtl/>
        </w:rPr>
        <w:t>.</w:t>
      </w:r>
    </w:p>
    <w:p w14:paraId="335AD615" w14:textId="77777777" w:rsidR="00BE392D" w:rsidRPr="003308DF" w:rsidRDefault="00BE392D" w:rsidP="00786EDF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8DF">
        <w:rPr>
          <w:rFonts w:asciiTheme="minorBidi" w:hAnsiTheme="minorBidi" w:cstheme="minorBidi"/>
          <w:b/>
          <w:b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المهارات المطلوبة:</w:t>
      </w:r>
    </w:p>
    <w:p w14:paraId="58C59C8B" w14:textId="77777777" w:rsidR="00BE392D" w:rsidRPr="003308DF" w:rsidRDefault="00BE392D" w:rsidP="00786EDF">
      <w:pPr>
        <w:pStyle w:val="ListParagraph"/>
        <w:numPr>
          <w:ilvl w:val="0"/>
          <w:numId w:val="1"/>
        </w:numPr>
        <w:spacing w:after="200"/>
        <w:ind w:right="-426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>مهارة عالية في استخدام الحاسوب والبرامج التطبيقية وتصفح الانترنت.</w:t>
      </w:r>
    </w:p>
    <w:p w14:paraId="30137875" w14:textId="77777777" w:rsidR="00BE392D" w:rsidRPr="003308DF" w:rsidRDefault="00BE392D" w:rsidP="00786EDF">
      <w:pPr>
        <w:pStyle w:val="ListParagraph"/>
        <w:numPr>
          <w:ilvl w:val="0"/>
          <w:numId w:val="1"/>
        </w:numPr>
        <w:spacing w:after="200"/>
        <w:ind w:right="-426"/>
        <w:jc w:val="both"/>
        <w:rPr>
          <w:rFonts w:asciiTheme="minorBidi" w:hAnsiTheme="minorBidi" w:cstheme="minorBidi"/>
          <w:sz w:val="24"/>
          <w:szCs w:val="24"/>
          <w:rtl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 xml:space="preserve">القدرة على العمل ضمن فريق وتحمل ضغط العمل. </w:t>
      </w:r>
    </w:p>
    <w:p w14:paraId="7600F2EC" w14:textId="77777777" w:rsidR="00BE392D" w:rsidRPr="003308DF" w:rsidRDefault="00BE392D" w:rsidP="00786EDF">
      <w:pPr>
        <w:pStyle w:val="ListParagraph"/>
        <w:numPr>
          <w:ilvl w:val="0"/>
          <w:numId w:val="1"/>
        </w:numPr>
        <w:spacing w:after="200"/>
        <w:ind w:right="-426"/>
        <w:jc w:val="both"/>
        <w:rPr>
          <w:rFonts w:asciiTheme="minorBidi" w:hAnsiTheme="minorBidi" w:cstheme="minorBidi"/>
          <w:sz w:val="24"/>
          <w:szCs w:val="24"/>
          <w:rtl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>القدرة على التنقل بحرية داخل قطاع غزة وبحسب ما تتطلبه حاجة العمل.</w:t>
      </w:r>
    </w:p>
    <w:p w14:paraId="1D744072" w14:textId="3F6A5D77" w:rsidR="00BE392D" w:rsidRPr="003308DF" w:rsidRDefault="00BE392D" w:rsidP="00786EDF">
      <w:pPr>
        <w:pStyle w:val="ListParagraph"/>
        <w:numPr>
          <w:ilvl w:val="0"/>
          <w:numId w:val="1"/>
        </w:numPr>
        <w:spacing w:after="200"/>
        <w:ind w:right="-426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 xml:space="preserve">مهارة عالية في </w:t>
      </w:r>
      <w:r w:rsidR="004C0FED">
        <w:rPr>
          <w:rFonts w:asciiTheme="minorBidi" w:hAnsiTheme="minorBidi" w:cstheme="minorBidi" w:hint="cs"/>
          <w:sz w:val="24"/>
          <w:szCs w:val="24"/>
          <w:rtl/>
        </w:rPr>
        <w:t>اللغة الإنجليزية و</w:t>
      </w:r>
      <w:r w:rsidRPr="003308DF">
        <w:rPr>
          <w:rFonts w:asciiTheme="minorBidi" w:hAnsiTheme="minorBidi" w:cstheme="minorBidi"/>
          <w:sz w:val="24"/>
          <w:szCs w:val="24"/>
          <w:rtl/>
        </w:rPr>
        <w:t>إعداد وكتابة تقارير العمل</w:t>
      </w:r>
      <w:r w:rsidRPr="003308DF">
        <w:rPr>
          <w:rFonts w:asciiTheme="minorBidi" w:hAnsiTheme="minorBidi" w:cstheme="minorBidi" w:hint="cs"/>
          <w:sz w:val="24"/>
          <w:szCs w:val="24"/>
          <w:rtl/>
        </w:rPr>
        <w:t xml:space="preserve"> باللغة العربية والإنجليزية</w:t>
      </w:r>
      <w:r w:rsidRPr="003308DF">
        <w:rPr>
          <w:rFonts w:asciiTheme="minorBidi" w:hAnsiTheme="minorBidi" w:cstheme="minorBidi"/>
          <w:sz w:val="24"/>
          <w:szCs w:val="24"/>
          <w:rtl/>
        </w:rPr>
        <w:t>.</w:t>
      </w:r>
    </w:p>
    <w:p w14:paraId="0FD920DF" w14:textId="77777777" w:rsidR="00BE392D" w:rsidRPr="003308DF" w:rsidRDefault="00BE392D" w:rsidP="00786EDF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8DF">
        <w:rPr>
          <w:rFonts w:asciiTheme="minorBidi" w:hAnsiTheme="minorBidi" w:cstheme="minorBidi"/>
          <w:b/>
          <w:b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المهام الرئيسية: </w:t>
      </w:r>
    </w:p>
    <w:p w14:paraId="17CEBB1E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bookmarkStart w:id="0" w:name="OLE_LINK1"/>
      <w:bookmarkStart w:id="1" w:name="OLE_LINK2"/>
      <w:bookmarkStart w:id="2" w:name="OLE_LINK3"/>
      <w:r w:rsidRPr="003308DF">
        <w:rPr>
          <w:rFonts w:asciiTheme="minorBidi" w:hAnsiTheme="minorBidi" w:cstheme="minorBidi"/>
          <w:sz w:val="24"/>
          <w:szCs w:val="24"/>
          <w:rtl/>
        </w:rPr>
        <w:t xml:space="preserve">إجراء المقابلات الإكلينيكية مع الحالات ووضع التشخيص المبدئي للحالة. </w:t>
      </w:r>
    </w:p>
    <w:p w14:paraId="70ED38E6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 xml:space="preserve">إجراء جلسات العلاج النفسي والإرشاد الفردي أو الجماعي أو العائلي وجلسات المتابعة. </w:t>
      </w:r>
    </w:p>
    <w:p w14:paraId="57ACC8F0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 xml:space="preserve">إجراء الاختبارات النفسية حسب الحاجة. </w:t>
      </w:r>
    </w:p>
    <w:p w14:paraId="1AA582EB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>تقديم الدعم النفسي وأنشطة التدخل.</w:t>
      </w:r>
    </w:p>
    <w:p w14:paraId="5A9C4224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>العمل ضمن فريق متخصص والمشاركة في الاجتماعات ووضع خطط العمل.</w:t>
      </w:r>
    </w:p>
    <w:p w14:paraId="37A257F0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>تنفيذ برامج العمل المجتمعي والتثقيف الصحي</w:t>
      </w:r>
      <w:r w:rsidRPr="003308DF">
        <w:rPr>
          <w:rFonts w:asciiTheme="minorBidi" w:hAnsiTheme="minorBidi" w:cstheme="minorBidi" w:hint="cs"/>
          <w:sz w:val="24"/>
          <w:szCs w:val="24"/>
          <w:rtl/>
        </w:rPr>
        <w:t xml:space="preserve"> النفسي</w:t>
      </w:r>
      <w:r w:rsidRPr="003308D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308DF">
        <w:rPr>
          <w:rFonts w:asciiTheme="minorBidi" w:hAnsiTheme="minorBidi" w:cstheme="minorBidi" w:hint="cs"/>
          <w:sz w:val="24"/>
          <w:szCs w:val="24"/>
          <w:rtl/>
        </w:rPr>
        <w:t>حسب الحاجة</w:t>
      </w:r>
      <w:r w:rsidRPr="003308DF">
        <w:rPr>
          <w:rFonts w:asciiTheme="minorBidi" w:hAnsiTheme="minorBidi" w:cstheme="minorBidi"/>
          <w:sz w:val="24"/>
          <w:szCs w:val="24"/>
          <w:rtl/>
        </w:rPr>
        <w:t>.</w:t>
      </w:r>
    </w:p>
    <w:p w14:paraId="6A146B80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>المشاركة في إعداد وتنفيذ برامج الدعم والتثقيف والتوعية حسب الخطط الموضوعة.</w:t>
      </w:r>
    </w:p>
    <w:p w14:paraId="2C6CFB1F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>تقديم التقارير الدورية اللازمة بحسب ما يطلب منهم.</w:t>
      </w:r>
    </w:p>
    <w:p w14:paraId="6BEAA422" w14:textId="77777777" w:rsidR="00BE392D" w:rsidRPr="003308DF" w:rsidRDefault="00BE392D" w:rsidP="00786EDF">
      <w:pPr>
        <w:pStyle w:val="ListParagraph"/>
        <w:numPr>
          <w:ilvl w:val="0"/>
          <w:numId w:val="3"/>
        </w:numPr>
        <w:ind w:firstLine="44"/>
        <w:jc w:val="both"/>
        <w:rPr>
          <w:rFonts w:asciiTheme="minorBidi" w:hAnsiTheme="minorBidi" w:cstheme="minorBidi"/>
          <w:sz w:val="24"/>
          <w:szCs w:val="24"/>
        </w:rPr>
      </w:pPr>
      <w:r w:rsidRPr="003308DF">
        <w:rPr>
          <w:rFonts w:asciiTheme="minorBidi" w:hAnsiTheme="minorBidi" w:cstheme="minorBidi"/>
          <w:sz w:val="24"/>
          <w:szCs w:val="24"/>
          <w:rtl/>
        </w:rPr>
        <w:t>القيام بأية مهام أخرى حسب ما يطلب منهم وضمن خطة المشروع.</w:t>
      </w:r>
    </w:p>
    <w:bookmarkEnd w:id="0"/>
    <w:bookmarkEnd w:id="1"/>
    <w:bookmarkEnd w:id="2"/>
    <w:p w14:paraId="23A79E52" w14:textId="77777777" w:rsidR="00BE392D" w:rsidRPr="003308DF" w:rsidRDefault="00BE392D" w:rsidP="00BE392D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16993C9B" w14:textId="0717E562" w:rsidR="00C53269" w:rsidRDefault="00C53269" w:rsidP="004C0FED">
      <w:pPr>
        <w:spacing w:after="200" w:line="276" w:lineRule="auto"/>
        <w:ind w:left="-301" w:right="180"/>
        <w:jc w:val="both"/>
        <w:rPr>
          <w:rFonts w:ascii="Arial" w:hAnsi="Arial" w:cs="Arial"/>
          <w:sz w:val="24"/>
          <w:szCs w:val="24"/>
          <w:rtl/>
        </w:rPr>
      </w:pPr>
      <w:r w:rsidRPr="003308DF">
        <w:rPr>
          <w:rFonts w:ascii="Arial" w:hAnsi="Arial" w:cs="Arial"/>
          <w:sz w:val="24"/>
          <w:szCs w:val="24"/>
          <w:rtl/>
        </w:rPr>
        <w:t xml:space="preserve">على من </w:t>
      </w:r>
      <w:r w:rsidRPr="003308DF">
        <w:rPr>
          <w:rFonts w:ascii="Arial" w:hAnsi="Arial" w:cs="Arial" w:hint="cs"/>
          <w:sz w:val="24"/>
          <w:szCs w:val="24"/>
          <w:rtl/>
        </w:rPr>
        <w:t>ي</w:t>
      </w:r>
      <w:r w:rsidRPr="003308DF">
        <w:rPr>
          <w:rFonts w:ascii="Arial" w:hAnsi="Arial" w:cs="Arial"/>
          <w:sz w:val="24"/>
          <w:szCs w:val="24"/>
          <w:rtl/>
        </w:rPr>
        <w:t>رغب</w:t>
      </w:r>
      <w:r w:rsidRPr="003308DF">
        <w:rPr>
          <w:rFonts w:ascii="Arial" w:hAnsi="Arial" w:cs="Arial" w:hint="cs"/>
          <w:sz w:val="24"/>
          <w:szCs w:val="24"/>
          <w:rtl/>
        </w:rPr>
        <w:t>/ترغب</w:t>
      </w:r>
      <w:r w:rsidRPr="003308DF">
        <w:rPr>
          <w:rFonts w:ascii="Arial" w:hAnsi="Arial" w:cs="Arial"/>
          <w:sz w:val="24"/>
          <w:szCs w:val="24"/>
          <w:rtl/>
        </w:rPr>
        <w:t xml:space="preserve"> في التقدم</w:t>
      </w:r>
      <w:r w:rsidRPr="003308DF">
        <w:rPr>
          <w:rFonts w:ascii="Arial" w:hAnsi="Arial" w:cs="Arial" w:hint="cs"/>
          <w:sz w:val="24"/>
          <w:szCs w:val="24"/>
          <w:rtl/>
        </w:rPr>
        <w:t xml:space="preserve"> للوظيفة</w:t>
      </w:r>
      <w:r w:rsidRPr="003308DF">
        <w:rPr>
          <w:rFonts w:ascii="Arial" w:hAnsi="Arial" w:cs="Arial"/>
          <w:sz w:val="24"/>
          <w:szCs w:val="24"/>
          <w:rtl/>
        </w:rPr>
        <w:t xml:space="preserve"> ويتوفر لديه</w:t>
      </w:r>
      <w:r w:rsidRPr="003308DF">
        <w:rPr>
          <w:rFonts w:ascii="Arial" w:hAnsi="Arial" w:cs="Arial" w:hint="cs"/>
          <w:sz w:val="24"/>
          <w:szCs w:val="24"/>
          <w:rtl/>
        </w:rPr>
        <w:t xml:space="preserve">/ها </w:t>
      </w:r>
      <w:r w:rsidRPr="003308DF">
        <w:rPr>
          <w:rFonts w:ascii="Arial" w:hAnsi="Arial" w:cs="Arial"/>
          <w:sz w:val="24"/>
          <w:szCs w:val="24"/>
          <w:rtl/>
        </w:rPr>
        <w:t>الشروط اللازمة</w:t>
      </w:r>
      <w:r w:rsidRPr="003308DF">
        <w:rPr>
          <w:rFonts w:ascii="Arial" w:hAnsi="Arial" w:cs="Arial" w:hint="cs"/>
          <w:sz w:val="24"/>
          <w:szCs w:val="24"/>
          <w:rtl/>
        </w:rPr>
        <w:t xml:space="preserve"> مراجعة وحدة الشئون الإدارية والموارد البشرية في المق</w:t>
      </w:r>
      <w:r w:rsidR="004C0FED">
        <w:rPr>
          <w:rFonts w:ascii="Arial" w:hAnsi="Arial" w:cs="Arial" w:hint="cs"/>
          <w:sz w:val="24"/>
          <w:szCs w:val="24"/>
          <w:rtl/>
        </w:rPr>
        <w:t>ر الرئيسي للجمعية -غزة/ تل الهوا</w:t>
      </w:r>
      <w:r w:rsidRPr="003308DF">
        <w:rPr>
          <w:rFonts w:ascii="Arial" w:hAnsi="Arial" w:cs="Arial" w:hint="cs"/>
          <w:sz w:val="24"/>
          <w:szCs w:val="24"/>
          <w:rtl/>
        </w:rPr>
        <w:t xml:space="preserve"> </w:t>
      </w:r>
      <w:r w:rsidRPr="003308DF">
        <w:rPr>
          <w:rFonts w:ascii="Arial" w:hAnsi="Arial" w:cs="Arial"/>
          <w:sz w:val="24"/>
          <w:szCs w:val="24"/>
          <w:rtl/>
        </w:rPr>
        <w:t>–</w:t>
      </w:r>
      <w:r w:rsidRPr="003308DF">
        <w:rPr>
          <w:rFonts w:ascii="Arial" w:hAnsi="Arial" w:cs="Arial" w:hint="cs"/>
          <w:sz w:val="24"/>
          <w:szCs w:val="24"/>
          <w:rtl/>
        </w:rPr>
        <w:t xml:space="preserve"> </w:t>
      </w:r>
      <w:r w:rsidR="004C0FED">
        <w:rPr>
          <w:rFonts w:ascii="Arial" w:hAnsi="Arial" w:cs="Arial" w:hint="cs"/>
          <w:sz w:val="24"/>
          <w:szCs w:val="24"/>
          <w:rtl/>
        </w:rPr>
        <w:t xml:space="preserve">غرب </w:t>
      </w:r>
      <w:r w:rsidRPr="003308DF">
        <w:rPr>
          <w:rFonts w:ascii="Arial" w:hAnsi="Arial" w:cs="Arial" w:hint="cs"/>
          <w:sz w:val="24"/>
          <w:szCs w:val="24"/>
          <w:rtl/>
        </w:rPr>
        <w:t>دوار الدحدوح</w:t>
      </w:r>
      <w:r w:rsidR="004C0FED">
        <w:rPr>
          <w:rFonts w:ascii="Arial" w:hAnsi="Arial" w:cs="Arial" w:hint="cs"/>
          <w:sz w:val="24"/>
          <w:szCs w:val="24"/>
          <w:rtl/>
        </w:rPr>
        <w:t xml:space="preserve"> هاتف رقم: 2641511</w:t>
      </w:r>
      <w:r w:rsidRPr="003308DF">
        <w:rPr>
          <w:rFonts w:ascii="Arial" w:hAnsi="Arial" w:cs="Arial" w:hint="cs"/>
          <w:sz w:val="24"/>
          <w:szCs w:val="24"/>
          <w:rtl/>
        </w:rPr>
        <w:t xml:space="preserve"> لاستلام طلب التوظيف وتعبئته وتقديمه مصحوباً بالسيرة الذاتية</w:t>
      </w:r>
      <w:r w:rsidRPr="003308DF">
        <w:rPr>
          <w:rFonts w:ascii="Arial" w:hAnsi="Arial" w:cs="Arial"/>
          <w:sz w:val="24"/>
          <w:szCs w:val="24"/>
        </w:rPr>
        <w:t xml:space="preserve">CV </w:t>
      </w:r>
      <w:r w:rsidRPr="003308DF">
        <w:rPr>
          <w:rFonts w:ascii="Arial" w:hAnsi="Arial" w:cs="Arial" w:hint="cs"/>
          <w:sz w:val="24"/>
          <w:szCs w:val="24"/>
          <w:rtl/>
        </w:rPr>
        <w:t xml:space="preserve"> وصورة شخصية وصورة عن الشهادات العلمية ورسالة تغطية </w:t>
      </w:r>
      <w:r w:rsidRPr="003308DF">
        <w:rPr>
          <w:rFonts w:ascii="Arial" w:hAnsi="Arial" w:cs="Arial"/>
          <w:sz w:val="24"/>
          <w:szCs w:val="24"/>
        </w:rPr>
        <w:t xml:space="preserve">Cover Letter </w:t>
      </w:r>
      <w:r w:rsidRPr="003308DF">
        <w:rPr>
          <w:rFonts w:ascii="Arial" w:hAnsi="Arial" w:cs="Arial" w:hint="cs"/>
          <w:sz w:val="24"/>
          <w:szCs w:val="24"/>
          <w:rtl/>
        </w:rPr>
        <w:t xml:space="preserve"> ب</w:t>
      </w:r>
      <w:r w:rsidRPr="003308DF">
        <w:rPr>
          <w:rFonts w:ascii="Arial" w:hAnsi="Arial" w:cs="Arial"/>
          <w:sz w:val="24"/>
          <w:szCs w:val="24"/>
          <w:rtl/>
        </w:rPr>
        <w:t>اللغة الانجليزية</w:t>
      </w:r>
      <w:r w:rsidRPr="003308DF">
        <w:rPr>
          <w:rFonts w:ascii="Arial" w:hAnsi="Arial" w:cs="Arial" w:hint="cs"/>
          <w:sz w:val="24"/>
          <w:szCs w:val="24"/>
          <w:rtl/>
        </w:rPr>
        <w:t xml:space="preserve"> </w:t>
      </w:r>
      <w:r w:rsidRPr="003308DF">
        <w:rPr>
          <w:rFonts w:ascii="Arial" w:hAnsi="Arial" w:cs="Arial"/>
          <w:sz w:val="24"/>
          <w:szCs w:val="24"/>
          <w:rtl/>
        </w:rPr>
        <w:t>موضحاً فيها رغبته</w:t>
      </w:r>
      <w:r w:rsidRPr="003308DF">
        <w:rPr>
          <w:rFonts w:ascii="Arial" w:hAnsi="Arial" w:cs="Arial" w:hint="cs"/>
          <w:sz w:val="24"/>
          <w:szCs w:val="24"/>
          <w:rtl/>
        </w:rPr>
        <w:t>/ها</w:t>
      </w:r>
      <w:r w:rsidRPr="003308DF">
        <w:rPr>
          <w:rFonts w:ascii="Arial" w:hAnsi="Arial" w:cs="Arial"/>
          <w:sz w:val="24"/>
          <w:szCs w:val="24"/>
          <w:rtl/>
        </w:rPr>
        <w:t xml:space="preserve"> في</w:t>
      </w:r>
      <w:r w:rsidRPr="003308DF">
        <w:rPr>
          <w:rFonts w:ascii="Arial" w:hAnsi="Arial" w:cs="Arial" w:hint="cs"/>
          <w:sz w:val="24"/>
          <w:szCs w:val="24"/>
          <w:rtl/>
        </w:rPr>
        <w:t xml:space="preserve"> التقدم للوظيفة </w:t>
      </w:r>
      <w:r w:rsidRPr="003308DF">
        <w:rPr>
          <w:rFonts w:ascii="Arial" w:hAnsi="Arial" w:cs="Arial"/>
          <w:sz w:val="24"/>
          <w:szCs w:val="24"/>
          <w:rtl/>
        </w:rPr>
        <w:t xml:space="preserve">مع العلم بأن آخر موعد لاستلام </w:t>
      </w:r>
      <w:r w:rsidRPr="003308DF">
        <w:rPr>
          <w:rFonts w:ascii="Arial" w:hAnsi="Arial" w:cs="Arial" w:hint="cs"/>
          <w:sz w:val="24"/>
          <w:szCs w:val="24"/>
          <w:rtl/>
        </w:rPr>
        <w:t xml:space="preserve"> الطلبات يوم الأحد الموافق 28 يونيو 2020 الساعة الواحدة ظهراً </w:t>
      </w:r>
      <w:r w:rsidRPr="003308DF">
        <w:rPr>
          <w:rFonts w:ascii="Arial" w:hAnsi="Arial" w:cs="Arial"/>
          <w:sz w:val="24"/>
          <w:szCs w:val="24"/>
          <w:rtl/>
        </w:rPr>
        <w:t xml:space="preserve">ولن ينظر لأي طلب بعد هذا التاريخ. </w:t>
      </w:r>
    </w:p>
    <w:p w14:paraId="1387A0D3" w14:textId="77777777" w:rsidR="00786EDF" w:rsidRPr="003308DF" w:rsidRDefault="00786EDF" w:rsidP="004C0FED">
      <w:pPr>
        <w:spacing w:after="200" w:line="276" w:lineRule="auto"/>
        <w:ind w:left="-301" w:right="180"/>
        <w:jc w:val="both"/>
        <w:rPr>
          <w:rFonts w:ascii="Arial" w:hAnsi="Arial" w:cs="Arial"/>
          <w:sz w:val="24"/>
          <w:szCs w:val="24"/>
          <w:rtl/>
        </w:rPr>
      </w:pPr>
    </w:p>
    <w:p w14:paraId="7351C8B8" w14:textId="7D53BFD5" w:rsidR="00CD61AC" w:rsidRPr="004122BC" w:rsidRDefault="00BE392D" w:rsidP="004122BC">
      <w:pPr>
        <w:ind w:left="3610" w:right="-851" w:firstLine="1430"/>
        <w:jc w:val="both"/>
        <w:rPr>
          <w:rFonts w:ascii="Arial" w:hAnsi="Arial" w:cs="Arial"/>
          <w:color w:val="333333"/>
          <w:sz w:val="16"/>
          <w:szCs w:val="16"/>
          <w:rtl/>
        </w:rPr>
      </w:pPr>
      <w:r w:rsidRPr="003308DF">
        <w:rPr>
          <w:rFonts w:ascii="Arial" w:hAnsi="Arial" w:cs="Arial" w:hint="cs"/>
          <w:b/>
          <w:bCs/>
          <w:sz w:val="24"/>
          <w:szCs w:val="24"/>
          <w:rtl/>
        </w:rPr>
        <w:t xml:space="preserve">وحدة الشئون الإدارية والموارد البشرية </w:t>
      </w:r>
    </w:p>
    <w:sectPr w:rsidR="00CD61AC" w:rsidRPr="004122BC" w:rsidSect="00BD1978">
      <w:footerReference w:type="default" r:id="rId10"/>
      <w:pgSz w:w="11906" w:h="16838" w:code="9"/>
      <w:pgMar w:top="90" w:right="1296" w:bottom="1170" w:left="1296" w:header="547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6FC2" w14:textId="77777777" w:rsidR="00136EC1" w:rsidRDefault="00136EC1">
      <w:r>
        <w:separator/>
      </w:r>
    </w:p>
  </w:endnote>
  <w:endnote w:type="continuationSeparator" w:id="0">
    <w:p w14:paraId="2F4B5363" w14:textId="77777777" w:rsidR="00136EC1" w:rsidRDefault="0013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A566" w14:textId="77777777" w:rsidR="00136EC1" w:rsidRDefault="00136EC1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E7C0" w14:textId="77777777" w:rsidR="00136EC1" w:rsidRDefault="00136EC1">
      <w:r>
        <w:separator/>
      </w:r>
    </w:p>
  </w:footnote>
  <w:footnote w:type="continuationSeparator" w:id="0">
    <w:p w14:paraId="27D7A2F5" w14:textId="77777777" w:rsidR="00136EC1" w:rsidRDefault="0013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42BD"/>
    <w:multiLevelType w:val="hybridMultilevel"/>
    <w:tmpl w:val="3DBE0F0E"/>
    <w:lvl w:ilvl="0" w:tplc="C14C1B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" w15:restartNumberingAfterBreak="0">
    <w:nsid w:val="1A0F703C"/>
    <w:multiLevelType w:val="hybridMultilevel"/>
    <w:tmpl w:val="E42C20C2"/>
    <w:lvl w:ilvl="0" w:tplc="58C29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C6ADE"/>
    <w:multiLevelType w:val="hybridMultilevel"/>
    <w:tmpl w:val="B802D7E8"/>
    <w:lvl w:ilvl="0" w:tplc="C14C1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J:\ملفات العمل 2011\المالية والرواتب2011\العلاوة السنوية3%2011\العلاوة السنوية 2011\جدول العلاوة السنوية 3%-المرجع.docx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09"/>
    <w:rsid w:val="0002417B"/>
    <w:rsid w:val="00041C61"/>
    <w:rsid w:val="000546D4"/>
    <w:rsid w:val="00072C28"/>
    <w:rsid w:val="00073B34"/>
    <w:rsid w:val="000A6ABF"/>
    <w:rsid w:val="000B273F"/>
    <w:rsid w:val="000D3ECC"/>
    <w:rsid w:val="000E14C3"/>
    <w:rsid w:val="000E1949"/>
    <w:rsid w:val="000E6B2A"/>
    <w:rsid w:val="000F5490"/>
    <w:rsid w:val="00136598"/>
    <w:rsid w:val="00136EC1"/>
    <w:rsid w:val="00140ED5"/>
    <w:rsid w:val="00150F70"/>
    <w:rsid w:val="00156E55"/>
    <w:rsid w:val="00160A0A"/>
    <w:rsid w:val="0016390C"/>
    <w:rsid w:val="00164FEC"/>
    <w:rsid w:val="00171DA9"/>
    <w:rsid w:val="001747CB"/>
    <w:rsid w:val="00176787"/>
    <w:rsid w:val="0018064A"/>
    <w:rsid w:val="0018165C"/>
    <w:rsid w:val="001A03A0"/>
    <w:rsid w:val="001A33CB"/>
    <w:rsid w:val="001A5AAA"/>
    <w:rsid w:val="001C1866"/>
    <w:rsid w:val="001C3B76"/>
    <w:rsid w:val="001D1B0A"/>
    <w:rsid w:val="001E40D6"/>
    <w:rsid w:val="001F1F73"/>
    <w:rsid w:val="001F40A5"/>
    <w:rsid w:val="00200F95"/>
    <w:rsid w:val="00213EEA"/>
    <w:rsid w:val="002171AA"/>
    <w:rsid w:val="00217AF9"/>
    <w:rsid w:val="00223C9F"/>
    <w:rsid w:val="00225730"/>
    <w:rsid w:val="002320DA"/>
    <w:rsid w:val="0023336B"/>
    <w:rsid w:val="00234D49"/>
    <w:rsid w:val="002358BB"/>
    <w:rsid w:val="00252880"/>
    <w:rsid w:val="00276009"/>
    <w:rsid w:val="002B1CEA"/>
    <w:rsid w:val="002B35BF"/>
    <w:rsid w:val="002B4F2B"/>
    <w:rsid w:val="002C45C3"/>
    <w:rsid w:val="002D460D"/>
    <w:rsid w:val="002E1CED"/>
    <w:rsid w:val="003069AB"/>
    <w:rsid w:val="0031182D"/>
    <w:rsid w:val="00320A28"/>
    <w:rsid w:val="003308DF"/>
    <w:rsid w:val="0033174D"/>
    <w:rsid w:val="00331F95"/>
    <w:rsid w:val="00332C35"/>
    <w:rsid w:val="0034197B"/>
    <w:rsid w:val="00344D27"/>
    <w:rsid w:val="00351806"/>
    <w:rsid w:val="00354E2C"/>
    <w:rsid w:val="003A44BE"/>
    <w:rsid w:val="003C3F46"/>
    <w:rsid w:val="003C4FEA"/>
    <w:rsid w:val="003D1407"/>
    <w:rsid w:val="003D3336"/>
    <w:rsid w:val="003D350A"/>
    <w:rsid w:val="003E6B8D"/>
    <w:rsid w:val="003F147B"/>
    <w:rsid w:val="004122BC"/>
    <w:rsid w:val="004342F1"/>
    <w:rsid w:val="0043722C"/>
    <w:rsid w:val="00440B90"/>
    <w:rsid w:val="00443604"/>
    <w:rsid w:val="004457D9"/>
    <w:rsid w:val="0044600A"/>
    <w:rsid w:val="00456A02"/>
    <w:rsid w:val="00474D22"/>
    <w:rsid w:val="00475CE7"/>
    <w:rsid w:val="004A604C"/>
    <w:rsid w:val="004C0FED"/>
    <w:rsid w:val="004D3668"/>
    <w:rsid w:val="004E42BB"/>
    <w:rsid w:val="004E4F9F"/>
    <w:rsid w:val="004F1412"/>
    <w:rsid w:val="004F2AE6"/>
    <w:rsid w:val="004F7517"/>
    <w:rsid w:val="004F7EA0"/>
    <w:rsid w:val="00514A15"/>
    <w:rsid w:val="00516889"/>
    <w:rsid w:val="005312F4"/>
    <w:rsid w:val="005329E0"/>
    <w:rsid w:val="005335B2"/>
    <w:rsid w:val="005403BB"/>
    <w:rsid w:val="00542AC1"/>
    <w:rsid w:val="005645CA"/>
    <w:rsid w:val="00587C4E"/>
    <w:rsid w:val="00592876"/>
    <w:rsid w:val="005A029B"/>
    <w:rsid w:val="005B53E3"/>
    <w:rsid w:val="005B76B2"/>
    <w:rsid w:val="005C3CB4"/>
    <w:rsid w:val="005C49C1"/>
    <w:rsid w:val="005C60F8"/>
    <w:rsid w:val="005D0F81"/>
    <w:rsid w:val="005D344A"/>
    <w:rsid w:val="005F4993"/>
    <w:rsid w:val="005F609D"/>
    <w:rsid w:val="00636FDD"/>
    <w:rsid w:val="0064128D"/>
    <w:rsid w:val="00645110"/>
    <w:rsid w:val="0064636D"/>
    <w:rsid w:val="00664FAA"/>
    <w:rsid w:val="006669DC"/>
    <w:rsid w:val="006818F9"/>
    <w:rsid w:val="00681BED"/>
    <w:rsid w:val="00684A7D"/>
    <w:rsid w:val="006947C0"/>
    <w:rsid w:val="006A7652"/>
    <w:rsid w:val="006B14A5"/>
    <w:rsid w:val="006C343E"/>
    <w:rsid w:val="006D181F"/>
    <w:rsid w:val="00703E72"/>
    <w:rsid w:val="007040C4"/>
    <w:rsid w:val="00710626"/>
    <w:rsid w:val="00712274"/>
    <w:rsid w:val="007147B7"/>
    <w:rsid w:val="00721327"/>
    <w:rsid w:val="00740BA6"/>
    <w:rsid w:val="00744FA9"/>
    <w:rsid w:val="00747DB0"/>
    <w:rsid w:val="00763258"/>
    <w:rsid w:val="00764A7B"/>
    <w:rsid w:val="007868C5"/>
    <w:rsid w:val="00786EDF"/>
    <w:rsid w:val="007A6F69"/>
    <w:rsid w:val="007B765C"/>
    <w:rsid w:val="007C692F"/>
    <w:rsid w:val="007D22A0"/>
    <w:rsid w:val="007D4C94"/>
    <w:rsid w:val="007E093C"/>
    <w:rsid w:val="007E6589"/>
    <w:rsid w:val="007F2B44"/>
    <w:rsid w:val="007F788A"/>
    <w:rsid w:val="007F7B0F"/>
    <w:rsid w:val="008029BF"/>
    <w:rsid w:val="0081283B"/>
    <w:rsid w:val="0082126B"/>
    <w:rsid w:val="00851F13"/>
    <w:rsid w:val="00855CE3"/>
    <w:rsid w:val="00874E4B"/>
    <w:rsid w:val="00876FEB"/>
    <w:rsid w:val="00890C5E"/>
    <w:rsid w:val="0089736A"/>
    <w:rsid w:val="008A3662"/>
    <w:rsid w:val="008C5BA1"/>
    <w:rsid w:val="008E7E95"/>
    <w:rsid w:val="008F28BD"/>
    <w:rsid w:val="008F3608"/>
    <w:rsid w:val="008F5A36"/>
    <w:rsid w:val="008F71C7"/>
    <w:rsid w:val="00905A11"/>
    <w:rsid w:val="00933426"/>
    <w:rsid w:val="0094388D"/>
    <w:rsid w:val="0095712C"/>
    <w:rsid w:val="00963ADB"/>
    <w:rsid w:val="0096508A"/>
    <w:rsid w:val="0097335E"/>
    <w:rsid w:val="009918F9"/>
    <w:rsid w:val="009A0014"/>
    <w:rsid w:val="009A0D3C"/>
    <w:rsid w:val="009A29D4"/>
    <w:rsid w:val="009A4251"/>
    <w:rsid w:val="009B1991"/>
    <w:rsid w:val="009B5C0C"/>
    <w:rsid w:val="009B68D4"/>
    <w:rsid w:val="009D2BCD"/>
    <w:rsid w:val="009F0A30"/>
    <w:rsid w:val="009F3E93"/>
    <w:rsid w:val="009F50C4"/>
    <w:rsid w:val="00A32543"/>
    <w:rsid w:val="00A41DBB"/>
    <w:rsid w:val="00A5024D"/>
    <w:rsid w:val="00A529E1"/>
    <w:rsid w:val="00A5401E"/>
    <w:rsid w:val="00A61EEF"/>
    <w:rsid w:val="00A6522B"/>
    <w:rsid w:val="00A720DD"/>
    <w:rsid w:val="00A75F0A"/>
    <w:rsid w:val="00A87DE3"/>
    <w:rsid w:val="00AB005C"/>
    <w:rsid w:val="00AB5C94"/>
    <w:rsid w:val="00AC027C"/>
    <w:rsid w:val="00AE05F5"/>
    <w:rsid w:val="00AE0A64"/>
    <w:rsid w:val="00AE37AF"/>
    <w:rsid w:val="00AE645C"/>
    <w:rsid w:val="00AF108C"/>
    <w:rsid w:val="00AF3F2A"/>
    <w:rsid w:val="00B1001D"/>
    <w:rsid w:val="00B13017"/>
    <w:rsid w:val="00B2728A"/>
    <w:rsid w:val="00B322E7"/>
    <w:rsid w:val="00B37A0F"/>
    <w:rsid w:val="00B45983"/>
    <w:rsid w:val="00B617BA"/>
    <w:rsid w:val="00B7519D"/>
    <w:rsid w:val="00B75A5B"/>
    <w:rsid w:val="00B83B12"/>
    <w:rsid w:val="00B90DD5"/>
    <w:rsid w:val="00B97123"/>
    <w:rsid w:val="00BA6B77"/>
    <w:rsid w:val="00BA74CD"/>
    <w:rsid w:val="00BC1B4C"/>
    <w:rsid w:val="00BC7F41"/>
    <w:rsid w:val="00BC7FA0"/>
    <w:rsid w:val="00BD1978"/>
    <w:rsid w:val="00BE392D"/>
    <w:rsid w:val="00BE780F"/>
    <w:rsid w:val="00BF57DC"/>
    <w:rsid w:val="00C165AA"/>
    <w:rsid w:val="00C224B5"/>
    <w:rsid w:val="00C243FC"/>
    <w:rsid w:val="00C45BCC"/>
    <w:rsid w:val="00C46B96"/>
    <w:rsid w:val="00C5108A"/>
    <w:rsid w:val="00C53269"/>
    <w:rsid w:val="00C5545E"/>
    <w:rsid w:val="00C561E8"/>
    <w:rsid w:val="00C60BCB"/>
    <w:rsid w:val="00C64FA4"/>
    <w:rsid w:val="00C771E1"/>
    <w:rsid w:val="00C81EE7"/>
    <w:rsid w:val="00C8753C"/>
    <w:rsid w:val="00C961AC"/>
    <w:rsid w:val="00CA1CB2"/>
    <w:rsid w:val="00CA5FFE"/>
    <w:rsid w:val="00CA67DD"/>
    <w:rsid w:val="00CA706F"/>
    <w:rsid w:val="00CC31C1"/>
    <w:rsid w:val="00CD61AC"/>
    <w:rsid w:val="00CE5F90"/>
    <w:rsid w:val="00CF004A"/>
    <w:rsid w:val="00CF11E1"/>
    <w:rsid w:val="00CF666D"/>
    <w:rsid w:val="00D12D53"/>
    <w:rsid w:val="00D170C5"/>
    <w:rsid w:val="00D21EB1"/>
    <w:rsid w:val="00D2706A"/>
    <w:rsid w:val="00D273F3"/>
    <w:rsid w:val="00D2771C"/>
    <w:rsid w:val="00D27CED"/>
    <w:rsid w:val="00D341B6"/>
    <w:rsid w:val="00D432D7"/>
    <w:rsid w:val="00D47E94"/>
    <w:rsid w:val="00D562BF"/>
    <w:rsid w:val="00D56B27"/>
    <w:rsid w:val="00D77A67"/>
    <w:rsid w:val="00D848AD"/>
    <w:rsid w:val="00D8565A"/>
    <w:rsid w:val="00D86954"/>
    <w:rsid w:val="00D90FCA"/>
    <w:rsid w:val="00D931DA"/>
    <w:rsid w:val="00DA156C"/>
    <w:rsid w:val="00DB197F"/>
    <w:rsid w:val="00DC41F2"/>
    <w:rsid w:val="00DE22A7"/>
    <w:rsid w:val="00DE6E0D"/>
    <w:rsid w:val="00DF49B3"/>
    <w:rsid w:val="00E07A09"/>
    <w:rsid w:val="00E140E5"/>
    <w:rsid w:val="00E34DDD"/>
    <w:rsid w:val="00E46433"/>
    <w:rsid w:val="00E573C0"/>
    <w:rsid w:val="00E601F4"/>
    <w:rsid w:val="00E8038B"/>
    <w:rsid w:val="00E82354"/>
    <w:rsid w:val="00E95D27"/>
    <w:rsid w:val="00EC4DBF"/>
    <w:rsid w:val="00EC7C70"/>
    <w:rsid w:val="00ED4795"/>
    <w:rsid w:val="00EE6824"/>
    <w:rsid w:val="00EF4FFA"/>
    <w:rsid w:val="00EF5453"/>
    <w:rsid w:val="00EF5ACE"/>
    <w:rsid w:val="00F273CB"/>
    <w:rsid w:val="00F36330"/>
    <w:rsid w:val="00F40C48"/>
    <w:rsid w:val="00F47576"/>
    <w:rsid w:val="00F642B6"/>
    <w:rsid w:val="00F65BFC"/>
    <w:rsid w:val="00F70E27"/>
    <w:rsid w:val="00F729D1"/>
    <w:rsid w:val="00F73EF0"/>
    <w:rsid w:val="00F778F2"/>
    <w:rsid w:val="00F84977"/>
    <w:rsid w:val="00F852E3"/>
    <w:rsid w:val="00F86A15"/>
    <w:rsid w:val="00F92DD6"/>
    <w:rsid w:val="00F93C64"/>
    <w:rsid w:val="00F9463B"/>
    <w:rsid w:val="00F94C35"/>
    <w:rsid w:val="00F96C3B"/>
    <w:rsid w:val="00FD4968"/>
    <w:rsid w:val="00FD506E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C80277A"/>
  <w15:docId w15:val="{C8EB36A0-96B9-44D2-AB36-E1D5DA10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F81"/>
    <w:pPr>
      <w:bidi/>
    </w:pPr>
  </w:style>
  <w:style w:type="paragraph" w:styleId="Heading1">
    <w:name w:val="heading 1"/>
    <w:basedOn w:val="Normal"/>
    <w:next w:val="Normal"/>
    <w:qFormat/>
    <w:rsid w:val="005D0F81"/>
    <w:pPr>
      <w:keepNext/>
      <w:jc w:val="center"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5D0F81"/>
    <w:pPr>
      <w:keepNext/>
      <w:jc w:val="lowKashida"/>
      <w:outlineLvl w:val="1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F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0F81"/>
    <w:pPr>
      <w:tabs>
        <w:tab w:val="center" w:pos="4153"/>
        <w:tab w:val="right" w:pos="8306"/>
      </w:tabs>
    </w:pPr>
  </w:style>
  <w:style w:type="character" w:styleId="Hyperlink">
    <w:name w:val="Hyperlink"/>
    <w:rsid w:val="005D0F81"/>
    <w:rPr>
      <w:color w:val="0000FF"/>
      <w:u w:val="single"/>
    </w:rPr>
  </w:style>
  <w:style w:type="character" w:styleId="FollowedHyperlink">
    <w:name w:val="FollowedHyperlink"/>
    <w:rsid w:val="005D0F81"/>
    <w:rPr>
      <w:color w:val="800080"/>
      <w:u w:val="single"/>
    </w:rPr>
  </w:style>
  <w:style w:type="paragraph" w:styleId="BodyText">
    <w:name w:val="Body Text"/>
    <w:basedOn w:val="Normal"/>
    <w:rsid w:val="005D0F81"/>
    <w:pPr>
      <w:jc w:val="lowKashida"/>
    </w:pPr>
    <w:rPr>
      <w:b/>
      <w:bCs/>
      <w:szCs w:val="32"/>
    </w:rPr>
  </w:style>
  <w:style w:type="table" w:styleId="TableGrid">
    <w:name w:val="Table Grid"/>
    <w:basedOn w:val="TableNormal"/>
    <w:rsid w:val="00D2771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432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32D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122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2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52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9E1"/>
  </w:style>
  <w:style w:type="character" w:customStyle="1" w:styleId="CommentTextChar">
    <w:name w:val="Comment Text Char"/>
    <w:basedOn w:val="DefaultParagraphFont"/>
    <w:link w:val="CommentText"/>
    <w:rsid w:val="00A529E1"/>
  </w:style>
  <w:style w:type="paragraph" w:styleId="CommentSubject">
    <w:name w:val="annotation subject"/>
    <w:basedOn w:val="CommentText"/>
    <w:next w:val="CommentText"/>
    <w:link w:val="CommentSubjectChar"/>
    <w:rsid w:val="00A5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8386">
      <w:bodyDiv w:val="1"/>
      <w:marLeft w:val="554"/>
      <w:marRight w:val="5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61DB-4521-4866-8980-C47FA470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التاريخ : 26 أكتوبر 1999  ‏</vt:lpstr>
      <vt:lpstr>التاريخ : 26 أكتوبر 1999  ‏</vt:lpstr>
    </vt:vector>
  </TitlesOfParts>
  <Company>GCMHP - Projects' Funding Department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التاريخ : 26 أكتوبر 1999  ‏</dc:title>
  <dc:creator>hr-rana</dc:creator>
  <cp:lastModifiedBy>PR GCMHP</cp:lastModifiedBy>
  <cp:revision>2</cp:revision>
  <cp:lastPrinted>2020-06-21T11:08:00Z</cp:lastPrinted>
  <dcterms:created xsi:type="dcterms:W3CDTF">2020-06-21T12:40:00Z</dcterms:created>
  <dcterms:modified xsi:type="dcterms:W3CDTF">2020-06-21T12:40:00Z</dcterms:modified>
</cp:coreProperties>
</file>